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D3" w:rsidRPr="002B5066" w:rsidRDefault="005B54D3" w:rsidP="005B5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066">
        <w:rPr>
          <w:rFonts w:ascii="Times New Roman" w:hAnsi="Times New Roman" w:cs="Times New Roman"/>
          <w:b/>
          <w:sz w:val="32"/>
          <w:szCs w:val="32"/>
        </w:rPr>
        <w:t xml:space="preserve">Информация об организации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льготного </w:t>
      </w:r>
      <w:r w:rsidRPr="002B5066">
        <w:rPr>
          <w:rFonts w:ascii="Times New Roman" w:hAnsi="Times New Roman" w:cs="Times New Roman"/>
          <w:b/>
          <w:sz w:val="32"/>
          <w:szCs w:val="32"/>
        </w:rPr>
        <w:t>питания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обучающихся 5-11 классов  в МБОУ СОШ№6  имени А. Н. Ду</w:t>
      </w:r>
      <w:r w:rsidRPr="002B5066">
        <w:rPr>
          <w:rFonts w:ascii="Times New Roman" w:hAnsi="Times New Roman" w:cs="Times New Roman"/>
          <w:b/>
          <w:sz w:val="32"/>
          <w:szCs w:val="32"/>
        </w:rPr>
        <w:t>дникова</w:t>
      </w:r>
    </w:p>
    <w:p w:rsidR="005B54D3" w:rsidRDefault="005B54D3" w:rsidP="005B54D3">
      <w:pPr>
        <w:pStyle w:val="20"/>
        <w:shd w:val="clear" w:color="auto" w:fill="auto"/>
        <w:tabs>
          <w:tab w:val="left" w:pos="1522"/>
        </w:tabs>
        <w:spacing w:before="0" w:after="0" w:line="365" w:lineRule="exact"/>
        <w:jc w:val="left"/>
        <w:rPr>
          <w:color w:val="000000"/>
          <w:lang w:bidi="ru-RU"/>
        </w:rPr>
      </w:pPr>
      <w:r w:rsidRPr="00EA6EEE">
        <w:rPr>
          <w:color w:val="000000"/>
          <w:lang w:bidi="ru-RU"/>
        </w:rPr>
        <w:t xml:space="preserve">Согласно Порядку обеспечения </w:t>
      </w:r>
      <w:r>
        <w:rPr>
          <w:color w:val="000000"/>
          <w:lang w:bidi="ru-RU"/>
        </w:rPr>
        <w:t>льготным</w:t>
      </w:r>
      <w:r w:rsidRPr="00EA6EEE">
        <w:rPr>
          <w:color w:val="000000"/>
          <w:lang w:bidi="ru-RU"/>
        </w:rPr>
        <w:t xml:space="preserve"> питанием обучающихся</w:t>
      </w:r>
      <w:r w:rsidRPr="00EA6EEE">
        <w:t xml:space="preserve"> </w:t>
      </w:r>
      <w:r>
        <w:t xml:space="preserve">из многодетных семей в </w:t>
      </w:r>
      <w:r w:rsidRPr="00EA6EEE">
        <w:rPr>
          <w:color w:val="000000"/>
          <w:lang w:bidi="ru-RU"/>
        </w:rPr>
        <w:t>общеобразовательных организац</w:t>
      </w:r>
      <w:r>
        <w:rPr>
          <w:color w:val="000000"/>
          <w:lang w:bidi="ru-RU"/>
        </w:rPr>
        <w:t>иях</w:t>
      </w:r>
      <w:r w:rsidRPr="00EA6EEE">
        <w:rPr>
          <w:color w:val="000000"/>
          <w:lang w:bidi="ru-RU"/>
        </w:rPr>
        <w:t xml:space="preserve"> муниципального образования Мостовский район, утвержденному постановлением администрации муниципального образования Мостовский район от 14.04. 2022г. №348, в школе организовано </w:t>
      </w:r>
      <w:r>
        <w:rPr>
          <w:color w:val="000000"/>
          <w:lang w:bidi="ru-RU"/>
        </w:rPr>
        <w:t>льго</w:t>
      </w:r>
      <w:r w:rsidR="001D4D74"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ное </w:t>
      </w:r>
      <w:r w:rsidRPr="00EA6EEE">
        <w:rPr>
          <w:color w:val="000000"/>
          <w:lang w:bidi="ru-RU"/>
        </w:rPr>
        <w:t>питание</w:t>
      </w:r>
      <w:r>
        <w:rPr>
          <w:color w:val="000000"/>
          <w:lang w:bidi="ru-RU"/>
        </w:rPr>
        <w:t xml:space="preserve"> </w:t>
      </w:r>
      <w:r w:rsidRPr="00EA6EEE">
        <w:rPr>
          <w:color w:val="000000"/>
          <w:lang w:bidi="ru-RU"/>
        </w:rPr>
        <w:t xml:space="preserve"> обучающихся </w:t>
      </w:r>
      <w:r>
        <w:rPr>
          <w:color w:val="000000"/>
          <w:lang w:bidi="ru-RU"/>
        </w:rPr>
        <w:t xml:space="preserve">из многодетных семей </w:t>
      </w:r>
      <w:r w:rsidRPr="00EA6EE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5-11</w:t>
      </w:r>
      <w:r w:rsidRPr="00EA6EEE">
        <w:rPr>
          <w:color w:val="000000"/>
          <w:lang w:bidi="ru-RU"/>
        </w:rPr>
        <w:t xml:space="preserve"> классов в соответствии с государственными санитарно-эпидемиологическими правилами и нормативами.</w:t>
      </w:r>
    </w:p>
    <w:p w:rsidR="005B54D3" w:rsidRDefault="005B54D3" w:rsidP="005B54D3">
      <w:pPr>
        <w:pStyle w:val="20"/>
        <w:shd w:val="clear" w:color="auto" w:fill="auto"/>
        <w:tabs>
          <w:tab w:val="left" w:pos="1522"/>
        </w:tabs>
        <w:spacing w:before="0" w:after="0" w:line="365" w:lineRule="exact"/>
        <w:jc w:val="left"/>
        <w:rPr>
          <w:color w:val="000000"/>
          <w:lang w:bidi="ru-RU"/>
        </w:rPr>
      </w:pPr>
    </w:p>
    <w:p w:rsidR="005B54D3" w:rsidRDefault="005B54D3" w:rsidP="005B54D3">
      <w:pPr>
        <w:pStyle w:val="20"/>
        <w:shd w:val="clear" w:color="auto" w:fill="auto"/>
        <w:tabs>
          <w:tab w:val="left" w:pos="1034"/>
        </w:tabs>
        <w:spacing w:before="0" w:after="0" w:line="317" w:lineRule="exact"/>
        <w:jc w:val="both"/>
      </w:pPr>
      <w:r>
        <w:rPr>
          <w:color w:val="000000"/>
          <w:lang w:bidi="ru-RU"/>
        </w:rPr>
        <w:t>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-заявление на предоставление льготного питания (в установленной образовательной организацией форме);</w:t>
      </w: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-справку,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№836-К3 «О социальной поддержке многодетных семей в Краснодарском крае»;</w:t>
      </w: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-свидетельство о рождении ребенка;</w:t>
      </w: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-паспорт или иной документ, удостоверяющий личность одного из родителей (законных представителей).</w:t>
      </w:r>
    </w:p>
    <w:p w:rsidR="005B54D3" w:rsidRDefault="005B54D3" w:rsidP="005B54D3">
      <w:pPr>
        <w:pStyle w:val="20"/>
        <w:shd w:val="clear" w:color="auto" w:fill="auto"/>
        <w:tabs>
          <w:tab w:val="left" w:pos="1034"/>
        </w:tabs>
        <w:spacing w:before="0" w:after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школе сформированы личные дела каждого учащегося, обеспечиваемого льготным питанием, которое содержит документы, указанные в пункте 3 настоящего Порядка.</w:t>
      </w:r>
    </w:p>
    <w:p w:rsidR="005B54D3" w:rsidRDefault="005B54D3" w:rsidP="005B54D3">
      <w:pPr>
        <w:pStyle w:val="20"/>
        <w:shd w:val="clear" w:color="auto" w:fill="auto"/>
        <w:tabs>
          <w:tab w:val="left" w:pos="1034"/>
        </w:tabs>
        <w:spacing w:before="0" w:after="0" w:line="317" w:lineRule="exact"/>
        <w:jc w:val="both"/>
        <w:rPr>
          <w:color w:val="000000"/>
          <w:lang w:bidi="ru-RU"/>
        </w:rPr>
      </w:pPr>
    </w:p>
    <w:p w:rsidR="005B54D3" w:rsidRDefault="005B54D3" w:rsidP="005B54D3">
      <w:pPr>
        <w:pStyle w:val="20"/>
        <w:shd w:val="clear" w:color="auto" w:fill="auto"/>
        <w:tabs>
          <w:tab w:val="left" w:pos="1522"/>
        </w:tabs>
        <w:spacing w:before="0" w:after="0" w:line="365" w:lineRule="exact"/>
        <w:jc w:val="both"/>
      </w:pPr>
      <w:r>
        <w:t>Районным управлением образования Мостовского района утверждена от 30.12.2021г №427 средняя стоимость питания в день по фактической посещаемости за счет бюджетных ассигнований бюджета муниципального образования Мостовский район:</w:t>
      </w:r>
    </w:p>
    <w:p w:rsidR="005B54D3" w:rsidRDefault="005B54D3" w:rsidP="005B54D3">
      <w:pPr>
        <w:pStyle w:val="20"/>
        <w:shd w:val="clear" w:color="auto" w:fill="auto"/>
        <w:tabs>
          <w:tab w:val="left" w:pos="1034"/>
        </w:tabs>
        <w:spacing w:before="0" w:after="0" w:line="317" w:lineRule="exact"/>
        <w:jc w:val="left"/>
      </w:pPr>
      <w:r>
        <w:t xml:space="preserve">     </w:t>
      </w:r>
    </w:p>
    <w:p w:rsidR="005B54D3" w:rsidRDefault="005B54D3" w:rsidP="005B54D3">
      <w:pPr>
        <w:pStyle w:val="20"/>
        <w:shd w:val="clear" w:color="auto" w:fill="auto"/>
        <w:tabs>
          <w:tab w:val="left" w:pos="1034"/>
        </w:tabs>
        <w:spacing w:before="0" w:after="0" w:line="317" w:lineRule="exact"/>
        <w:jc w:val="left"/>
      </w:pPr>
      <w:r>
        <w:t xml:space="preserve"> -на одного обучающегося из многодетных семей – 10,00 рублей</w:t>
      </w:r>
    </w:p>
    <w:p w:rsidR="001D4D74" w:rsidRDefault="001D4D74" w:rsidP="005B54D3">
      <w:pPr>
        <w:pStyle w:val="20"/>
        <w:shd w:val="clear" w:color="auto" w:fill="auto"/>
        <w:tabs>
          <w:tab w:val="left" w:pos="1034"/>
        </w:tabs>
        <w:spacing w:before="0" w:after="0" w:line="317" w:lineRule="exact"/>
        <w:jc w:val="left"/>
      </w:pPr>
    </w:p>
    <w:p w:rsidR="001D4D74" w:rsidRDefault="001D4D74" w:rsidP="001D4D74">
      <w:pPr>
        <w:pStyle w:val="20"/>
        <w:shd w:val="clear" w:color="auto" w:fill="auto"/>
        <w:spacing w:before="0" w:after="1080" w:line="317" w:lineRule="exact"/>
        <w:jc w:val="both"/>
      </w:pPr>
      <w:r>
        <w:rPr>
          <w:color w:val="000000"/>
          <w:lang w:bidi="ru-RU"/>
        </w:rPr>
        <w:t>Бюджетные ассигнования на обеспечение льготным питанием предоставляются из краевого бюджета местному бюджету муниципального образования Мостовский район в соответствии с действующим законодательством.</w:t>
      </w:r>
    </w:p>
    <w:p w:rsidR="001D4D74" w:rsidRDefault="001D4D74" w:rsidP="005B54D3">
      <w:pPr>
        <w:pStyle w:val="20"/>
        <w:shd w:val="clear" w:color="auto" w:fill="auto"/>
        <w:tabs>
          <w:tab w:val="left" w:pos="1034"/>
        </w:tabs>
        <w:spacing w:before="0" w:after="0" w:line="317" w:lineRule="exact"/>
        <w:jc w:val="left"/>
        <w:sectPr w:rsidR="001D4D74" w:rsidSect="005B54D3">
          <w:headerReference w:type="even" r:id="rId7"/>
          <w:headerReference w:type="default" r:id="rId8"/>
          <w:pgSz w:w="11900" w:h="16840"/>
          <w:pgMar w:top="720" w:right="720" w:bottom="720" w:left="720" w:header="0" w:footer="3" w:gutter="0"/>
          <w:pgNumType w:start="2"/>
          <w:cols w:space="720"/>
          <w:noEndnote/>
          <w:docGrid w:linePitch="360"/>
        </w:sectPr>
      </w:pP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lastRenderedPageBreak/>
        <w:t>Основанием для отказа в назначении обеспечения льготным питанием является:</w:t>
      </w: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предоставление одним из родителей (законным представителем) учащегося в общеобразовательную организацию не всех документов, указанных в пункте 3 настоящего Порядка;</w:t>
      </w: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несоответствие учащегося требованиям, установленным в пункте 2 настоящего Порядка.</w:t>
      </w:r>
    </w:p>
    <w:p w:rsidR="005B54D3" w:rsidRDefault="005B54D3" w:rsidP="005B54D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Список получателей льготного питания утверждается приказом общеобразовательной организации в течение 3 рабочих дней после принятия решения. Приказ должен содержать следующие сведения: фамилию, имя, отчество учащегося, класс обучения.</w:t>
      </w:r>
    </w:p>
    <w:p w:rsidR="004B5076" w:rsidRDefault="004B5076"/>
    <w:sectPr w:rsidR="004B5076" w:rsidSect="005B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90" w:rsidRDefault="00545790" w:rsidP="002622A4">
      <w:pPr>
        <w:spacing w:after="0" w:line="240" w:lineRule="auto"/>
      </w:pPr>
      <w:r>
        <w:separator/>
      </w:r>
    </w:p>
  </w:endnote>
  <w:endnote w:type="continuationSeparator" w:id="1">
    <w:p w:rsidR="00545790" w:rsidRDefault="00545790" w:rsidP="0026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90" w:rsidRDefault="00545790" w:rsidP="002622A4">
      <w:pPr>
        <w:spacing w:after="0" w:line="240" w:lineRule="auto"/>
      </w:pPr>
      <w:r>
        <w:separator/>
      </w:r>
    </w:p>
  </w:footnote>
  <w:footnote w:type="continuationSeparator" w:id="1">
    <w:p w:rsidR="00545790" w:rsidRDefault="00545790" w:rsidP="0026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0" w:rsidRDefault="002622A4">
    <w:pPr>
      <w:rPr>
        <w:sz w:val="2"/>
        <w:szCs w:val="2"/>
      </w:rPr>
    </w:pPr>
    <w:r w:rsidRPr="002622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8pt;margin-top:54.9pt;width:84.7pt;height:1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0E90" w:rsidRDefault="004B5076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 xml:space="preserve">Приложение </w:t>
                </w:r>
                <w:r w:rsidR="002622A4">
                  <w:fldChar w:fldCharType="begin"/>
                </w:r>
                <w:r>
                  <w:instrText xml:space="preserve"> PAGE \* MERGEFORMAT </w:instrText>
                </w:r>
                <w:r w:rsidR="002622A4">
                  <w:fldChar w:fldCharType="separate"/>
                </w:r>
                <w:r w:rsidRPr="006505EC">
                  <w:rPr>
                    <w:rStyle w:val="a4"/>
                    <w:rFonts w:eastAsiaTheme="minorEastAsia"/>
                    <w:noProof/>
                  </w:rPr>
                  <w:t>2</w:t>
                </w:r>
                <w:r w:rsidR="002622A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0" w:rsidRDefault="002622A4">
    <w:pPr>
      <w:rPr>
        <w:sz w:val="2"/>
        <w:szCs w:val="2"/>
      </w:rPr>
    </w:pPr>
    <w:r w:rsidRPr="002622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6.8pt;margin-top:54.9pt;width:84.7pt;height:1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0E90" w:rsidRDefault="004B5076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 xml:space="preserve">Приложение </w:t>
                </w:r>
                <w:r w:rsidR="002622A4">
                  <w:fldChar w:fldCharType="begin"/>
                </w:r>
                <w:r>
                  <w:instrText xml:space="preserve"> PAGE \* MERGEFORMAT </w:instrText>
                </w:r>
                <w:r w:rsidR="002622A4">
                  <w:fldChar w:fldCharType="separate"/>
                </w:r>
                <w:r w:rsidR="001D4D74" w:rsidRPr="001D4D74">
                  <w:rPr>
                    <w:rStyle w:val="a4"/>
                    <w:rFonts w:eastAsiaTheme="minorEastAsia"/>
                    <w:b w:val="0"/>
                    <w:bCs w:val="0"/>
                    <w:noProof/>
                  </w:rPr>
                  <w:t>2</w:t>
                </w:r>
                <w:r w:rsidR="002622A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9B2"/>
    <w:multiLevelType w:val="multilevel"/>
    <w:tmpl w:val="D9DA3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54D3"/>
    <w:rsid w:val="001D4D74"/>
    <w:rsid w:val="002622A4"/>
    <w:rsid w:val="004B5076"/>
    <w:rsid w:val="00545790"/>
    <w:rsid w:val="005B54D3"/>
    <w:rsid w:val="00B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54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D3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rsid w:val="005B5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B54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54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54D3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2022-04-22T09:47:00Z</dcterms:created>
  <dcterms:modified xsi:type="dcterms:W3CDTF">2022-04-22T10:29:00Z</dcterms:modified>
</cp:coreProperties>
</file>